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/>
        <w:spacing w:after="300" w:line="360" w:lineRule="auto"/>
        <w:jc w:val="center"/>
      </w:pPr>
      <w:r>
        <w:rPr>
          <w:rFonts w:ascii="Tahoma" w:hAnsi="Tahoma"/>
          <w:b/>
          <w:sz w:val="28"/>
          <w:rtl/>
          <w:cs w:val="Tahoma"/>
        </w:rPr>
        <w:t>بسمه تعالی</w:t>
      </w:r>
    </w:p>
    <w:p>
      <w:pPr>
        <w:bidi/>
        <w:spacing w:after="300" w:line="360" w:lineRule="auto"/>
        <w:jc w:val="right"/>
      </w:pPr>
      <w:r>
        <w:rPr>
          <w:rFonts w:ascii="Tahoma" w:hAnsi="Tahoma"/>
          <w:b/>
          <w:sz w:val="26"/>
          <w:rtl/>
          <w:cs w:val="Tahoma"/>
        </w:rPr>
        <w:t>ریاست محترم دادسرای عمومی و انقلاب شهرستان [نام شهرستان] / شورای حل اختلاف</w:t>
      </w:r>
    </w:p>
    <w:p>
      <w:pPr>
        <w:bidi/>
        <w:spacing w:after="600" w:line="360" w:lineRule="auto"/>
        <w:jc w:val="both"/>
      </w:pPr>
      <w:r>
        <w:rPr>
          <w:rFonts w:ascii="Tahoma" w:hAnsi="Tahoma"/>
          <w:b w:val="0"/>
          <w:sz w:val="24"/>
          <w:rtl/>
          <w:cs w:val="Tahoma"/>
        </w:rPr>
        <w:t>با سلام و تحیت، احتراماً به استحضار عالی می‌رساند؛ اینجانب [نام شاکی] فرزند [نام پدر] به شماره ملی [شماره ملی] و نشانی [آدرس شاکی - شماره واحد]، تظلم‌خواهی و شکایت خود را علیه مشتکی‌عنه جناب آقای/خانم [نام مشتکی‌عنه] ساکن واحد [شماره واحد مشتکی‌عنه] در همان مجتمع مسکونی، به اتهام سلب آسایش، ایجاد مزاحمت مستمر و تولید سر و صدای غیرمتعارف تقدیم می‌دارم. شرح ماوقع بدین صورت است که مشتکی‌عنه از تاریخ [تاریخ شروع مزاحمت‌ها] به صورت مکرر و مستمر، در ساعات مختلف شبانه‌روز (به‌ویژه ساعات پایانی شب و زمان استراحت)، اقدام به تولید سر و صدای شدید و غیرمتعارف از قبیل [ذکر نوع صداها: پخش موسیقی با صدای بسیار بلند/ فریاد و مشاجرات مداوم/ کوبیدن اشیاء به سقف یا کف/ برگزاری مهمانی‌های پر سر و صدا] می‌نماید. اینجانب و سایر ساکنین مجتمع تاکنون چندین بار با رعایت حسن هم‌جواری، تذکرات دوستانه و شفاهی به نامبرده داده‌ایم، اما ایشان نه تنها وقعی به این تذکرات ننهاده، بلکه با تجری بیشتر به رویه نابهنجار خود ادامه داده‌اند. این اقدامات، آرامش روانی و آسایش بنده و خانواده‌ام (به‌خصوص [ذکر موارد خاص در صورت وجود، مانند بیمار، سالمند یا کودک خردسال]) را به شدت مختل نموده است. علی‌هذا با توجه به ادله ابرازی شامل [ذکر دلایل: استشهادیه محلی ممضی به امضای سایر همسایگان/ گزارش دفعات تماس با پلیس ۱۱۰ و صورت‌جلسه مأمورین/ اظهارنامه رسمی ارسالی] که به ضمیمه تقدیم حضور می‌گردد، و نظر به اینکه رفتار ارتکابی مشتکی‌عنه نقض آشکار ماده ۱۳۲ قانون مدنی، آیین‌نامه اجرایی قانون تملک آپارتمان‌ها و همچنین منطبق با ماده ۶۱۸ قانون مجازات اسلامی (بخش تعزیرات) در باب اخلال در آسایش و آرامش است، از آن مقام محترم قضایی تقاضای ارجاع امر به کلانتری جهت انجام تحقیقات مقدماتی، استماع اظهارات شهود و مطلعین، و نهایتاً تعقیب کیفری، جلب به دادرسی و برخورد قاطع قانونی با نامبرده را مسألت دارم.</w:t>
      </w:r>
    </w:p>
    <w:p>
      <w:pPr>
        <w:bidi/>
        <w:spacing w:after="100" w:line="360" w:lineRule="auto"/>
        <w:jc w:val="left"/>
      </w:pPr>
      <w:r>
        <w:rPr>
          <w:rFonts w:ascii="Tahoma" w:hAnsi="Tahoma"/>
          <w:b/>
          <w:sz w:val="24"/>
          <w:rtl/>
          <w:cs w:val="Tahoma"/>
        </w:rPr>
        <w:t>با تجدید احترام</w:t>
      </w:r>
    </w:p>
    <w:p>
      <w:pPr>
        <w:bidi/>
        <w:spacing w:after="200" w:line="360" w:lineRule="auto"/>
        <w:jc w:val="left"/>
      </w:pPr>
      <w:r>
        <w:rPr>
          <w:rFonts w:ascii="Tahoma" w:hAnsi="Tahoma"/>
          <w:b/>
          <w:sz w:val="24"/>
          <w:rtl/>
          <w:cs w:val="Tahoma"/>
        </w:rPr>
        <w:t>امضاء و اثر انگشت شاکی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ahoma" w:hAnsi="Tahoma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